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620" w:lineRule="exact"/>
        <w:rPr>
          <w:rFonts w:hint="eastAsia" w:ascii="仿宋_GB2312" w:hAnsi="黑体" w:cs="黑体"/>
          <w:szCs w:val="32"/>
        </w:rPr>
      </w:pPr>
    </w:p>
    <w:p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“小金库”防治工作承诺书</w:t>
      </w:r>
    </w:p>
    <w:p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深入贯彻落实省委办公厅、省政府办公厅《关于全面构建“小金库”防治长效机制的意见》（皖办发〔2016〕60号），进一步巩固深化“小金库”专项整治成果，切实解决“小金库”防治难点问题，本单位按照要求开展了“小金库”自查工作。现郑重承诺如下：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一、严格按照要求，全面开展了本单位“小金库”自查工作。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二、经过全面排查，本单位已无任何形式的“小金库”存在。 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三、本单位保证今后不设立任何形式的“小金库”。</w:t>
      </w:r>
    </w:p>
    <w:p>
      <w:pPr>
        <w:spacing w:line="620" w:lineRule="exact"/>
        <w:ind w:firstLine="643" w:firstLineChars="200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本人对上述承诺事项负责。</w:t>
      </w:r>
      <w:bookmarkStart w:id="0" w:name="_GoBack"/>
      <w:bookmarkEnd w:id="0"/>
    </w:p>
    <w:p>
      <w:pPr>
        <w:spacing w:line="62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部门（单位）主要负责人签字：          （公章）</w:t>
      </w:r>
    </w:p>
    <w:p>
      <w:pPr>
        <w:spacing w:line="620" w:lineRule="exact"/>
        <w:ind w:firstLine="5600" w:firstLineChars="175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年  月  日</w:t>
      </w:r>
    </w:p>
    <w:p>
      <w:pPr>
        <w:spacing w:line="620" w:lineRule="exact"/>
        <w:ind w:firstLine="5600" w:firstLineChars="1750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安徽省“小金库”防治工作举报电话 0551-68150130、</w:t>
      </w:r>
      <w:r>
        <w:rPr>
          <w:rFonts w:hint="eastAsia" w:ascii="仿宋_GB2312"/>
          <w:szCs w:val="32"/>
        </w:rPr>
        <w:t>电子邮箱ahxjkjb@163.com。（</w:t>
      </w:r>
      <w:r>
        <w:rPr>
          <w:rFonts w:hint="eastAsia" w:ascii="仿宋_GB2312"/>
          <w:b/>
          <w:bCs/>
          <w:szCs w:val="32"/>
        </w:rPr>
        <w:t>公示时此内容不得删除）</w:t>
      </w:r>
    </w:p>
    <w:p>
      <w:pPr>
        <w:ind w:firstLine="640" w:firstLineChars="200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3375"/>
    <w:rsid w:val="20BE693D"/>
    <w:rsid w:val="40523375"/>
    <w:rsid w:val="451C29FD"/>
    <w:rsid w:val="561C4016"/>
    <w:rsid w:val="654863A8"/>
    <w:rsid w:val="77661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0" w:lineRule="atLeast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2022-01-07T02:04:00Z</dcterms:created>
  <dc:creator>潘珂</dc:creator>
  <cp:lastModifiedBy>潘珂</cp:lastModifiedBy>
  <dcterms:modified xsi:type="dcterms:W3CDTF">2023-01-11T02:51:54Z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